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5" w:rsidRDefault="00A80611" w:rsidP="00966D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Earth Science Snow Day 2</w:t>
      </w:r>
      <w:r w:rsidR="00966D22" w:rsidRPr="00966D22">
        <w:rPr>
          <w:sz w:val="28"/>
          <w:szCs w:val="28"/>
          <w:u w:val="single"/>
        </w:rPr>
        <w:t xml:space="preserve"> 2014-2015 Lesson </w:t>
      </w:r>
      <w:r>
        <w:rPr>
          <w:sz w:val="28"/>
          <w:szCs w:val="28"/>
          <w:u w:val="single"/>
        </w:rPr>
        <w:t>#2</w:t>
      </w:r>
    </w:p>
    <w:p w:rsidR="00966D22" w:rsidRDefault="00966D22" w:rsidP="00966D22">
      <w:pPr>
        <w:rPr>
          <w:i/>
          <w:sz w:val="28"/>
          <w:szCs w:val="28"/>
        </w:rPr>
      </w:pPr>
      <w:r w:rsidRPr="00966D22">
        <w:rPr>
          <w:i/>
          <w:sz w:val="28"/>
          <w:szCs w:val="28"/>
        </w:rPr>
        <w:t xml:space="preserve">Please access the internet, (you tube) and type </w:t>
      </w:r>
      <w:r w:rsidR="00A80611">
        <w:rPr>
          <w:i/>
          <w:sz w:val="28"/>
          <w:szCs w:val="28"/>
        </w:rPr>
        <w:t>“The Ogallala Aquifer”</w:t>
      </w:r>
      <w:r w:rsidR="00A80611" w:rsidRPr="00966D22">
        <w:rPr>
          <w:i/>
          <w:sz w:val="28"/>
          <w:szCs w:val="28"/>
        </w:rPr>
        <w:t>.</w:t>
      </w:r>
      <w:r w:rsidR="00A80611">
        <w:rPr>
          <w:i/>
          <w:sz w:val="28"/>
          <w:szCs w:val="28"/>
        </w:rPr>
        <w:t xml:space="preserve"> This is the main source of fresh water that supports agriculture and animal husbandry in the USA.</w:t>
      </w:r>
      <w:r w:rsidRPr="00966D22">
        <w:rPr>
          <w:i/>
          <w:sz w:val="28"/>
          <w:szCs w:val="28"/>
        </w:rPr>
        <w:t xml:space="preserve"> After watching the video, answer these questions</w:t>
      </w:r>
      <w:r w:rsidR="00666E92">
        <w:rPr>
          <w:i/>
          <w:sz w:val="28"/>
          <w:szCs w:val="28"/>
        </w:rPr>
        <w:t>:</w:t>
      </w:r>
    </w:p>
    <w:p w:rsidR="00666E92" w:rsidRDefault="00666E92" w:rsidP="00966D22">
      <w:pPr>
        <w:rPr>
          <w:i/>
          <w:sz w:val="28"/>
          <w:szCs w:val="28"/>
        </w:rPr>
      </w:pPr>
    </w:p>
    <w:p w:rsidR="002E5553" w:rsidRDefault="00A80611" w:rsidP="00A806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with a sketch what an aquifer is, showing the source, </w:t>
      </w:r>
      <w:r w:rsidR="00BC537F">
        <w:rPr>
          <w:sz w:val="28"/>
          <w:szCs w:val="28"/>
        </w:rPr>
        <w:t>the recharge area, the permeable and impermeable layers and the water table.</w:t>
      </w:r>
    </w:p>
    <w:p w:rsidR="00BC537F" w:rsidRPr="00BC537F" w:rsidRDefault="00BC537F" w:rsidP="00BC537F">
      <w:pPr>
        <w:rPr>
          <w:sz w:val="28"/>
          <w:szCs w:val="28"/>
        </w:rPr>
      </w:pPr>
    </w:p>
    <w:p w:rsidR="00BC537F" w:rsidRDefault="00BC537F" w:rsidP="00A806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states in the Great Plains does this aquifer underlie?</w:t>
      </w:r>
    </w:p>
    <w:p w:rsidR="00BC537F" w:rsidRPr="00BC537F" w:rsidRDefault="00BC537F" w:rsidP="00BC537F">
      <w:pPr>
        <w:pStyle w:val="ListParagraph"/>
        <w:rPr>
          <w:sz w:val="28"/>
          <w:szCs w:val="28"/>
        </w:rPr>
      </w:pPr>
    </w:p>
    <w:p w:rsidR="00BC537F" w:rsidRPr="00BC537F" w:rsidRDefault="00BC537F" w:rsidP="00BC537F">
      <w:pPr>
        <w:rPr>
          <w:sz w:val="28"/>
          <w:szCs w:val="28"/>
        </w:rPr>
      </w:pPr>
    </w:p>
    <w:p w:rsidR="00BC537F" w:rsidRDefault="00BC537F" w:rsidP="00A806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the recharge areas of this aquifer located?</w:t>
      </w:r>
    </w:p>
    <w:p w:rsidR="00BC537F" w:rsidRPr="00BC537F" w:rsidRDefault="00BC537F" w:rsidP="00BC537F">
      <w:pPr>
        <w:rPr>
          <w:sz w:val="28"/>
          <w:szCs w:val="28"/>
        </w:rPr>
      </w:pPr>
    </w:p>
    <w:p w:rsidR="00BC537F" w:rsidRDefault="00BC537F" w:rsidP="00A806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an ordinary well and an artesian well?</w:t>
      </w:r>
    </w:p>
    <w:p w:rsidR="00BC537F" w:rsidRPr="00BC537F" w:rsidRDefault="00BC537F" w:rsidP="00BC537F">
      <w:pPr>
        <w:pStyle w:val="ListParagraph"/>
        <w:rPr>
          <w:sz w:val="28"/>
          <w:szCs w:val="28"/>
        </w:rPr>
      </w:pPr>
    </w:p>
    <w:p w:rsidR="00BC537F" w:rsidRPr="00BC537F" w:rsidRDefault="00BC537F" w:rsidP="00BC537F">
      <w:pPr>
        <w:rPr>
          <w:sz w:val="28"/>
          <w:szCs w:val="28"/>
        </w:rPr>
      </w:pPr>
    </w:p>
    <w:p w:rsidR="00BC537F" w:rsidRDefault="00BC537F" w:rsidP="00A806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why there is a huge disagreement between farmers, states and the Federal Government about the water use in this aquifer. </w:t>
      </w:r>
    </w:p>
    <w:p w:rsidR="00BC537F" w:rsidRDefault="00BC537F" w:rsidP="00BC537F">
      <w:pPr>
        <w:rPr>
          <w:sz w:val="28"/>
          <w:szCs w:val="28"/>
        </w:rPr>
      </w:pPr>
    </w:p>
    <w:p w:rsidR="00BC537F" w:rsidRPr="00BC537F" w:rsidRDefault="00BC537F" w:rsidP="00BC537F">
      <w:pPr>
        <w:rPr>
          <w:sz w:val="28"/>
          <w:szCs w:val="28"/>
        </w:rPr>
      </w:pPr>
    </w:p>
    <w:p w:rsidR="00BC537F" w:rsidRPr="00A80611" w:rsidRDefault="00BC537F" w:rsidP="00A806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the present rate of depletion, how much longer is this source of water supposed to last, if remedial steps are not taken?</w:t>
      </w:r>
    </w:p>
    <w:p w:rsidR="002E5553" w:rsidRPr="002E5553" w:rsidRDefault="002E5553" w:rsidP="002E5553">
      <w:pPr>
        <w:rPr>
          <w:sz w:val="28"/>
          <w:szCs w:val="28"/>
        </w:rPr>
      </w:pPr>
    </w:p>
    <w:sectPr w:rsidR="002E5553" w:rsidRPr="002E5553" w:rsidSect="00E5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C6C"/>
    <w:multiLevelType w:val="hybridMultilevel"/>
    <w:tmpl w:val="DA3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6D22"/>
    <w:rsid w:val="00056D28"/>
    <w:rsid w:val="00111D95"/>
    <w:rsid w:val="002E5553"/>
    <w:rsid w:val="00666E92"/>
    <w:rsid w:val="00966D22"/>
    <w:rsid w:val="00A80611"/>
    <w:rsid w:val="00BC537F"/>
    <w:rsid w:val="00E5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ThinkPad02</dc:creator>
  <cp:lastModifiedBy>ThinkPad02</cp:lastModifiedBy>
  <cp:revision>2</cp:revision>
  <dcterms:created xsi:type="dcterms:W3CDTF">2014-09-30T12:49:00Z</dcterms:created>
  <dcterms:modified xsi:type="dcterms:W3CDTF">2014-09-30T12:49:00Z</dcterms:modified>
</cp:coreProperties>
</file>